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B144BF" w14:textId="1FD2F576" w:rsidR="00584738" w:rsidRPr="000136CE" w:rsidRDefault="00731609">
      <w:pPr>
        <w:rPr>
          <w:b/>
          <w:bCs/>
        </w:rPr>
      </w:pPr>
      <w:r>
        <w:rPr>
          <w:b/>
          <w:bCs/>
        </w:rPr>
        <w:t>Zlínští záchranáři</w:t>
      </w:r>
      <w:r w:rsidR="00584738" w:rsidRPr="000136CE">
        <w:rPr>
          <w:b/>
          <w:bCs/>
        </w:rPr>
        <w:t xml:space="preserve"> </w:t>
      </w:r>
      <w:r>
        <w:rPr>
          <w:b/>
          <w:bCs/>
        </w:rPr>
        <w:t xml:space="preserve">budou </w:t>
      </w:r>
      <w:r w:rsidR="00584738" w:rsidRPr="000136CE">
        <w:rPr>
          <w:b/>
          <w:bCs/>
        </w:rPr>
        <w:t>testovat v ostrém provozu Volkswagen</w:t>
      </w:r>
      <w:r w:rsidR="00C55D0F">
        <w:rPr>
          <w:b/>
          <w:bCs/>
        </w:rPr>
        <w:t xml:space="preserve"> ID.4 GTX</w:t>
      </w:r>
    </w:p>
    <w:p w14:paraId="4169F7C6" w14:textId="34416040" w:rsidR="00584738" w:rsidRPr="0004411F" w:rsidRDefault="00584738" w:rsidP="00700458">
      <w:pPr>
        <w:jc w:val="both"/>
      </w:pPr>
      <w:r w:rsidRPr="0004411F">
        <w:t xml:space="preserve">Nový </w:t>
      </w:r>
      <w:r w:rsidR="00731609" w:rsidRPr="0004411F">
        <w:t xml:space="preserve">osobní elektromobil </w:t>
      </w:r>
      <w:r w:rsidRPr="0004411F">
        <w:t xml:space="preserve">značky Volkswagen na čas </w:t>
      </w:r>
      <w:proofErr w:type="gramStart"/>
      <w:r w:rsidRPr="0004411F">
        <w:t>rozšíří</w:t>
      </w:r>
      <w:proofErr w:type="gramEnd"/>
      <w:r w:rsidRPr="0004411F">
        <w:t xml:space="preserve"> vozov</w:t>
      </w:r>
      <w:r w:rsidR="00F36C6D" w:rsidRPr="0004411F">
        <w:t>ý</w:t>
      </w:r>
      <w:r w:rsidRPr="0004411F">
        <w:t xml:space="preserve"> park Zdravotnické záchranné služby Zlínského kraje (ZZS ZK). Konkrétně se jedná o </w:t>
      </w:r>
      <w:r w:rsidR="00B709B8" w:rsidRPr="0004411F">
        <w:t>Volkswagen ID.4 GTX</w:t>
      </w:r>
      <w:r w:rsidRPr="0004411F">
        <w:t>, který bude sloužit coby lékařský vůz</w:t>
      </w:r>
      <w:r w:rsidR="008B2B5B" w:rsidRPr="0004411F">
        <w:t xml:space="preserve"> v systému </w:t>
      </w:r>
      <w:hyperlink r:id="rId5" w:tooltip="wikt:rendez-vous" w:history="1">
        <w:r w:rsidR="00F36C6D" w:rsidRPr="0004411F">
          <w:rPr>
            <w:rStyle w:val="Hypertextovodkaz"/>
            <w:rFonts w:cstheme="minorHAnsi"/>
            <w:color w:val="auto"/>
            <w:u w:val="none"/>
            <w:shd w:val="clear" w:color="auto" w:fill="FFFFFF"/>
          </w:rPr>
          <w:t>rendez-vous</w:t>
        </w:r>
      </w:hyperlink>
      <w:r w:rsidR="00731609" w:rsidRPr="0004411F">
        <w:rPr>
          <w:rStyle w:val="Hypertextovodkaz"/>
          <w:rFonts w:cstheme="minorHAnsi"/>
          <w:color w:val="auto"/>
          <w:u w:val="none"/>
          <w:shd w:val="clear" w:color="auto" w:fill="FFFFFF"/>
        </w:rPr>
        <w:t xml:space="preserve">. </w:t>
      </w:r>
      <w:r w:rsidRPr="0004411F">
        <w:t xml:space="preserve">ZZS ZK </w:t>
      </w:r>
      <w:r w:rsidR="00731609" w:rsidRPr="0004411F">
        <w:t xml:space="preserve">jej </w:t>
      </w:r>
      <w:r w:rsidRPr="0004411F">
        <w:t xml:space="preserve">získá do zápůjčky na základě </w:t>
      </w:r>
      <w:r w:rsidR="005C659F" w:rsidRPr="0004411F">
        <w:t xml:space="preserve">velmi úzké </w:t>
      </w:r>
      <w:r w:rsidRPr="0004411F">
        <w:t>spolupráce s</w:t>
      </w:r>
      <w:r w:rsidR="00731609" w:rsidRPr="0004411F">
        <w:t xml:space="preserve"> autorizovaným prodejcem Volkswagen, </w:t>
      </w:r>
      <w:r w:rsidRPr="0004411F">
        <w:t>společností S</w:t>
      </w:r>
      <w:r w:rsidR="00067D92" w:rsidRPr="0004411F">
        <w:t>AMOHÝL MOTOR</w:t>
      </w:r>
      <w:r w:rsidRPr="0004411F">
        <w:t xml:space="preserve"> a.s. </w:t>
      </w:r>
      <w:r w:rsidR="00930D41" w:rsidRPr="0004411F">
        <w:t xml:space="preserve">Do užívání si jej převzala ZZS ZK oficiálně v úterý 12. dubna 2022. Do ostrého provozu bude nasazen v nejbližších dnech. </w:t>
      </w:r>
      <w:r w:rsidRPr="0004411F">
        <w:t xml:space="preserve"> </w:t>
      </w:r>
    </w:p>
    <w:p w14:paraId="25E49B8D" w14:textId="0C5BFD06" w:rsidR="00584738" w:rsidRPr="0004411F" w:rsidRDefault="00584738" w:rsidP="00700458">
      <w:pPr>
        <w:jc w:val="both"/>
      </w:pPr>
      <w:r w:rsidRPr="0004411F">
        <w:t>Z</w:t>
      </w:r>
      <w:r w:rsidR="00F36C6D" w:rsidRPr="0004411F">
        <w:t>ZS ZK</w:t>
      </w:r>
      <w:r w:rsidRPr="0004411F">
        <w:t xml:space="preserve"> bude jedin</w:t>
      </w:r>
      <w:r w:rsidR="00EE01BA" w:rsidRPr="0004411F">
        <w:t xml:space="preserve">ou </w:t>
      </w:r>
      <w:r w:rsidRPr="0004411F">
        <w:t>zdravotnick</w:t>
      </w:r>
      <w:r w:rsidR="00EE01BA" w:rsidRPr="0004411F">
        <w:t>ou</w:t>
      </w:r>
      <w:r w:rsidRPr="0004411F">
        <w:t xml:space="preserve"> záchrann</w:t>
      </w:r>
      <w:r w:rsidR="00EE01BA" w:rsidRPr="0004411F">
        <w:t>ou</w:t>
      </w:r>
      <w:r w:rsidRPr="0004411F">
        <w:t xml:space="preserve"> služb</w:t>
      </w:r>
      <w:r w:rsidR="00EE01BA" w:rsidRPr="0004411F">
        <w:t>ou v</w:t>
      </w:r>
      <w:r w:rsidRPr="0004411F">
        <w:t xml:space="preserve"> Česk</w:t>
      </w:r>
      <w:r w:rsidR="00EE01BA" w:rsidRPr="0004411F">
        <w:t>é</w:t>
      </w:r>
      <w:r w:rsidRPr="0004411F">
        <w:t xml:space="preserve"> republi</w:t>
      </w:r>
      <w:r w:rsidR="00EE01BA" w:rsidRPr="0004411F">
        <w:t>ce</w:t>
      </w:r>
      <w:r w:rsidRPr="0004411F">
        <w:t>, která bude</w:t>
      </w:r>
      <w:r w:rsidR="00EE01BA" w:rsidRPr="0004411F">
        <w:t xml:space="preserve"> v rámci poskytování přednemocniční neodkladné péče</w:t>
      </w:r>
      <w:r w:rsidRPr="0004411F">
        <w:t xml:space="preserve"> využívat automobil poháněný čistě elektrickou energií. Cílem projektu je zjistit, zda a za jakých podmínek by bylo možné</w:t>
      </w:r>
      <w:r w:rsidR="00700458" w:rsidRPr="0004411F">
        <w:t xml:space="preserve"> v bu</w:t>
      </w:r>
      <w:r w:rsidR="009D1818" w:rsidRPr="0004411F">
        <w:t>d</w:t>
      </w:r>
      <w:r w:rsidR="00700458" w:rsidRPr="0004411F">
        <w:t>oucnu</w:t>
      </w:r>
      <w:r w:rsidRPr="0004411F">
        <w:t xml:space="preserve"> zařadit elektromobily do vozového parku ZZS ZK nastálo. </w:t>
      </w:r>
    </w:p>
    <w:p w14:paraId="4CA299AB" w14:textId="680DCB33" w:rsidR="009C4994" w:rsidRPr="0004411F" w:rsidRDefault="009C4994" w:rsidP="00700458">
      <w:pPr>
        <w:jc w:val="both"/>
      </w:pPr>
      <w:r w:rsidRPr="0004411F">
        <w:t>„</w:t>
      </w:r>
      <w:r w:rsidR="00930D41" w:rsidRPr="0004411F">
        <w:t>Naši řidiči v rámci tohoto projektu</w:t>
      </w:r>
      <w:r w:rsidRPr="0004411F">
        <w:t xml:space="preserve"> otestuj</w:t>
      </w:r>
      <w:r w:rsidR="00930D41" w:rsidRPr="0004411F">
        <w:t>í</w:t>
      </w:r>
      <w:r w:rsidRPr="0004411F">
        <w:t xml:space="preserve"> a vyzkouš</w:t>
      </w:r>
      <w:r w:rsidR="00930D41" w:rsidRPr="0004411F">
        <w:t>í</w:t>
      </w:r>
      <w:r w:rsidRPr="0004411F">
        <w:t xml:space="preserve"> automobil v ostrém provozu a posléze nám poskytn</w:t>
      </w:r>
      <w:r w:rsidR="00930D41" w:rsidRPr="0004411F">
        <w:t>ou</w:t>
      </w:r>
      <w:r w:rsidRPr="0004411F">
        <w:t xml:space="preserve"> zpětnou vazbu. Jejich náměty, návrhy a postřehy </w:t>
      </w:r>
      <w:proofErr w:type="gramStart"/>
      <w:r w:rsidRPr="0004411F">
        <w:t>poslouží</w:t>
      </w:r>
      <w:proofErr w:type="gramEnd"/>
      <w:r w:rsidRPr="0004411F">
        <w:t xml:space="preserve"> k efektivnímu způsobu směřování dalšího vývoje</w:t>
      </w:r>
      <w:r w:rsidR="00930D41" w:rsidRPr="0004411F">
        <w:t xml:space="preserve"> využití elektromobilů zdravotnickou záchrannou službou</w:t>
      </w:r>
      <w:r w:rsidRPr="0004411F">
        <w:t>,“ uvedl při slavnostním předání automobilu ředitel ZZS ZK Josef Valenta. „Je možné, že už v nejbližších letech se elektromobily stanou běžnou součástí naš</w:t>
      </w:r>
      <w:r w:rsidR="00930D41" w:rsidRPr="0004411F">
        <w:t>eho vozového parku</w:t>
      </w:r>
      <w:r w:rsidRPr="0004411F">
        <w:t>.</w:t>
      </w:r>
      <w:r w:rsidR="00930D41" w:rsidRPr="0004411F">
        <w:t xml:space="preserve"> Minimálně to nemohu vyloučit. Technika, technologie a vývoj k tomu dozajista směřuje,“ doplnil Valenta.</w:t>
      </w:r>
      <w:r w:rsidRPr="0004411F">
        <w:t xml:space="preserve">    </w:t>
      </w:r>
    </w:p>
    <w:p w14:paraId="7F549AD2" w14:textId="76332963" w:rsidR="00584738" w:rsidRDefault="00EE01BA" w:rsidP="00700458">
      <w:pPr>
        <w:jc w:val="both"/>
      </w:pPr>
      <w:r w:rsidRPr="0004411F">
        <w:t xml:space="preserve">Elektromobil </w:t>
      </w:r>
      <w:r w:rsidR="00B709B8" w:rsidRPr="0004411F">
        <w:t xml:space="preserve">Volkswagen ID.4 GTX </w:t>
      </w:r>
      <w:r w:rsidRPr="0004411F">
        <w:t>bude</w:t>
      </w:r>
      <w:r w:rsidR="00584738" w:rsidRPr="0004411F">
        <w:t xml:space="preserve"> nasazen do ostrého provozu </w:t>
      </w:r>
      <w:r w:rsidR="00731609" w:rsidRPr="0004411F">
        <w:t xml:space="preserve">během dne, v noci se </w:t>
      </w:r>
      <w:r w:rsidR="00584738" w:rsidRPr="0004411F">
        <w:t>bude dobíjet v garážích výjezdové základny. Nabíjení ID.4</w:t>
      </w:r>
      <w:r w:rsidR="00B709B8" w:rsidRPr="0004411F">
        <w:t xml:space="preserve"> GTX</w:t>
      </w:r>
      <w:r w:rsidR="00584738" w:rsidRPr="0004411F">
        <w:t xml:space="preserve"> probíhá kabel</w:t>
      </w:r>
      <w:r w:rsidR="00731609" w:rsidRPr="0004411F">
        <w:t>em</w:t>
      </w:r>
      <w:r w:rsidR="00584738" w:rsidRPr="0004411F">
        <w:t xml:space="preserve"> s koncovkou na 380</w:t>
      </w:r>
      <w:r w:rsidRPr="0004411F">
        <w:t xml:space="preserve"> </w:t>
      </w:r>
      <w:r w:rsidR="00584738" w:rsidRPr="0004411F">
        <w:t>V, na což jsou výjezdové základny připraveny. Nebylo tedy potřeba podniknout žádné stavební či jiné úpravy.</w:t>
      </w:r>
      <w:r w:rsidR="00584738">
        <w:t xml:space="preserve"> </w:t>
      </w:r>
    </w:p>
    <w:p w14:paraId="36A4B376" w14:textId="7F0B65D5" w:rsidR="00584738" w:rsidRDefault="00584738" w:rsidP="00700458">
      <w:pPr>
        <w:jc w:val="both"/>
      </w:pPr>
      <w:r>
        <w:t xml:space="preserve">Jízdní vlastnosti, </w:t>
      </w:r>
      <w:r w:rsidR="00731609">
        <w:t xml:space="preserve">dojezd </w:t>
      </w:r>
      <w:r>
        <w:t>a výbavu vozu si jako první vyzkouší řidiči výjezdové základn</w:t>
      </w:r>
      <w:r w:rsidR="005C659F">
        <w:t>y</w:t>
      </w:r>
      <w:r>
        <w:t xml:space="preserve"> ve Zlíně, Peroutkově nábřeží. Postupem času by jeho služeb m</w:t>
      </w:r>
      <w:r w:rsidR="00EE01BA">
        <w:t>ěly</w:t>
      </w:r>
      <w:r>
        <w:t xml:space="preserve"> využít i </w:t>
      </w:r>
      <w:r w:rsidR="00EE01BA">
        <w:t>další</w:t>
      </w:r>
      <w:r w:rsidR="005C659F">
        <w:t xml:space="preserve"> řidiči </w:t>
      </w:r>
      <w:r>
        <w:t>výjezdov</w:t>
      </w:r>
      <w:r w:rsidR="005C659F">
        <w:t>ých</w:t>
      </w:r>
      <w:r>
        <w:t xml:space="preserve"> základ</w:t>
      </w:r>
      <w:r w:rsidR="005C659F">
        <w:t>e</w:t>
      </w:r>
      <w:r>
        <w:t>n ZZS ZK</w:t>
      </w:r>
      <w:r w:rsidR="005C659F">
        <w:t xml:space="preserve"> </w:t>
      </w:r>
      <w:r>
        <w:t>v</w:t>
      </w:r>
      <w:r w:rsidR="005C659F">
        <w:t> Otrokovicích, Slavičíně,</w:t>
      </w:r>
      <w:r>
        <w:t> Kroměříži</w:t>
      </w:r>
      <w:r w:rsidR="005C659F">
        <w:t xml:space="preserve"> a</w:t>
      </w:r>
      <w:r>
        <w:t xml:space="preserve"> Uherském Hradišti.     </w:t>
      </w:r>
    </w:p>
    <w:p w14:paraId="48AB9339" w14:textId="7A13E000" w:rsidR="00584738" w:rsidRDefault="00897C2D" w:rsidP="00700458">
      <w:pPr>
        <w:jc w:val="both"/>
      </w:pPr>
      <w:r>
        <w:t>Reálný d</w:t>
      </w:r>
      <w:r w:rsidR="00752F4E">
        <w:t xml:space="preserve">ojezd elektromobilu </w:t>
      </w:r>
      <w:r w:rsidR="00584738">
        <w:t xml:space="preserve">Volkswagen ID.4 </w:t>
      </w:r>
      <w:r w:rsidR="00731609">
        <w:t>GTX</w:t>
      </w:r>
      <w:r w:rsidR="00B76BB6">
        <w:rPr>
          <w:vertAlign w:val="superscript"/>
        </w:rPr>
        <w:t>1</w:t>
      </w:r>
      <w:r w:rsidR="00731609">
        <w:t xml:space="preserve"> </w:t>
      </w:r>
      <w:r w:rsidR="00584738">
        <w:t xml:space="preserve">na jedno nabití </w:t>
      </w:r>
      <w:r w:rsidR="00752F4E">
        <w:t xml:space="preserve">se pohybuje </w:t>
      </w:r>
      <w:r w:rsidR="00584738">
        <w:t xml:space="preserve">v rozmezí </w:t>
      </w:r>
      <w:proofErr w:type="gramStart"/>
      <w:r w:rsidR="00584738">
        <w:t>340 – 480</w:t>
      </w:r>
      <w:proofErr w:type="gramEnd"/>
      <w:r w:rsidR="00584738">
        <w:t xml:space="preserve"> kilometr</w:t>
      </w:r>
      <w:r w:rsidR="00700458">
        <w:t>ů</w:t>
      </w:r>
      <w:r w:rsidR="00584738">
        <w:t xml:space="preserve">. Vůz s pohonem všech kol </w:t>
      </w:r>
      <w:r w:rsidR="00B709B8">
        <w:t xml:space="preserve">a výkonem 220 kW (299 koní) zrychlí </w:t>
      </w:r>
      <w:r w:rsidR="00584738">
        <w:t>z 0 na 100</w:t>
      </w:r>
      <w:r w:rsidR="00700458">
        <w:t xml:space="preserve"> </w:t>
      </w:r>
      <w:r w:rsidR="00584738">
        <w:t xml:space="preserve">km/h </w:t>
      </w:r>
      <w:r w:rsidR="00B709B8">
        <w:t>za</w:t>
      </w:r>
      <w:r w:rsidR="00584738">
        <w:t xml:space="preserve"> 6,2 sekund</w:t>
      </w:r>
      <w:r>
        <w:t>y</w:t>
      </w:r>
      <w:r w:rsidR="00584738">
        <w:t xml:space="preserve">.     </w:t>
      </w:r>
    </w:p>
    <w:p w14:paraId="533CF673" w14:textId="1634C6AA" w:rsidR="00584738" w:rsidRDefault="00584738"/>
    <w:p w14:paraId="2599652E" w14:textId="7902FE2E" w:rsidR="00584738" w:rsidRPr="00BA6A82" w:rsidRDefault="00584738">
      <w:pPr>
        <w:rPr>
          <w:b/>
          <w:bCs/>
        </w:rPr>
      </w:pPr>
      <w:r w:rsidRPr="00BA6A82">
        <w:rPr>
          <w:b/>
          <w:bCs/>
        </w:rPr>
        <w:t>Technické údaje: ID.4 GTX 220</w:t>
      </w:r>
      <w:r w:rsidR="00752F4E">
        <w:rPr>
          <w:b/>
          <w:bCs/>
        </w:rPr>
        <w:t xml:space="preserve"> </w:t>
      </w:r>
      <w:r w:rsidRPr="00BA6A82">
        <w:rPr>
          <w:b/>
          <w:bCs/>
        </w:rPr>
        <w:t>kW</w:t>
      </w:r>
      <w:r w:rsidR="005A00AA">
        <w:rPr>
          <w:b/>
          <w:bCs/>
        </w:rPr>
        <w:t xml:space="preserve">, </w:t>
      </w:r>
      <w:r w:rsidR="005A00AA" w:rsidRPr="005A00AA">
        <w:rPr>
          <w:b/>
          <w:bCs/>
        </w:rPr>
        <w:t>kap</w:t>
      </w:r>
      <w:r w:rsidR="005A00AA">
        <w:rPr>
          <w:b/>
          <w:bCs/>
        </w:rPr>
        <w:t>acita baterie</w:t>
      </w:r>
      <w:r w:rsidR="005A00AA" w:rsidRPr="005A00AA">
        <w:rPr>
          <w:b/>
          <w:bCs/>
        </w:rPr>
        <w:t xml:space="preserve"> 77 kWh</w:t>
      </w:r>
      <w:r w:rsidRPr="00BA6A82">
        <w:rPr>
          <w:b/>
          <w:bCs/>
        </w:rPr>
        <w:t xml:space="preserve"> </w:t>
      </w:r>
    </w:p>
    <w:p w14:paraId="0CB9947E" w14:textId="77777777" w:rsidR="00BA6A82" w:rsidRDefault="00BA6A82" w:rsidP="000136CE">
      <w:pPr>
        <w:spacing w:line="240" w:lineRule="auto"/>
        <w:sectPr w:rsidR="00BA6A82" w:rsidSect="00930D41">
          <w:pgSz w:w="11906" w:h="16838"/>
          <w:pgMar w:top="624" w:right="720" w:bottom="624" w:left="720" w:header="708" w:footer="708" w:gutter="0"/>
          <w:cols w:space="708"/>
          <w:docGrid w:linePitch="360"/>
        </w:sectPr>
      </w:pPr>
    </w:p>
    <w:p w14:paraId="1E905EC6" w14:textId="1061F108" w:rsidR="000136CE" w:rsidRDefault="000136CE" w:rsidP="000136CE">
      <w:pPr>
        <w:spacing w:line="240" w:lineRule="auto"/>
      </w:pPr>
      <w:r>
        <w:t>Pohon: všechna kola</w:t>
      </w:r>
    </w:p>
    <w:p w14:paraId="23909152" w14:textId="03DA9800" w:rsidR="000136CE" w:rsidRDefault="000136CE" w:rsidP="000136CE">
      <w:pPr>
        <w:spacing w:line="240" w:lineRule="auto"/>
      </w:pPr>
      <w:r>
        <w:t>Maximální rychlost: 180 km/h</w:t>
      </w:r>
    </w:p>
    <w:p w14:paraId="7C23C3E3" w14:textId="561807E1" w:rsidR="000136CE" w:rsidRDefault="000136CE" w:rsidP="000136CE">
      <w:pPr>
        <w:spacing w:line="240" w:lineRule="auto"/>
      </w:pPr>
      <w:r>
        <w:t xml:space="preserve">Komb. spotřeba (Wh/km): </w:t>
      </w:r>
      <w:r w:rsidR="001553B5">
        <w:t>18,6 kW/100 km</w:t>
      </w:r>
    </w:p>
    <w:p w14:paraId="031ED826" w14:textId="759238DA" w:rsidR="000136CE" w:rsidRDefault="000136CE" w:rsidP="000136CE">
      <w:pPr>
        <w:spacing w:line="240" w:lineRule="auto"/>
      </w:pPr>
      <w:r>
        <w:t>Délka: 4582 mm</w:t>
      </w:r>
    </w:p>
    <w:p w14:paraId="5156E6DF" w14:textId="42E3F81A" w:rsidR="000136CE" w:rsidRDefault="000136CE" w:rsidP="000136CE">
      <w:pPr>
        <w:spacing w:line="240" w:lineRule="auto"/>
      </w:pPr>
      <w:r>
        <w:t>Šířka: 1852 mm</w:t>
      </w:r>
    </w:p>
    <w:p w14:paraId="0DE3D448" w14:textId="2D0DBC72" w:rsidR="000136CE" w:rsidRDefault="000136CE" w:rsidP="000136CE">
      <w:pPr>
        <w:spacing w:line="240" w:lineRule="auto"/>
      </w:pPr>
      <w:r>
        <w:t>Výška: 1619 mm</w:t>
      </w:r>
    </w:p>
    <w:p w14:paraId="03033616" w14:textId="77777777" w:rsidR="00B76BB6" w:rsidRDefault="00B76BB6" w:rsidP="000136CE">
      <w:pPr>
        <w:spacing w:line="240" w:lineRule="auto"/>
      </w:pPr>
    </w:p>
    <w:p w14:paraId="78537B69" w14:textId="77777777" w:rsidR="000136CE" w:rsidRDefault="000136CE" w:rsidP="000136CE">
      <w:pPr>
        <w:spacing w:line="240" w:lineRule="auto"/>
      </w:pPr>
      <w:r>
        <w:t>Rozvor: 2769 mm</w:t>
      </w:r>
    </w:p>
    <w:p w14:paraId="35B26042" w14:textId="77777777" w:rsidR="000136CE" w:rsidRDefault="000136CE" w:rsidP="000136CE">
      <w:pPr>
        <w:spacing w:line="240" w:lineRule="auto"/>
      </w:pPr>
      <w:r>
        <w:t>Celková přípustná hmotnost: 2750 mm</w:t>
      </w:r>
    </w:p>
    <w:p w14:paraId="17239A39" w14:textId="77777777" w:rsidR="000136CE" w:rsidRDefault="000136CE" w:rsidP="000136CE">
      <w:pPr>
        <w:spacing w:line="240" w:lineRule="auto"/>
      </w:pPr>
      <w:r>
        <w:t>Velikost zavazadlového prostoru: 543 litrů</w:t>
      </w:r>
    </w:p>
    <w:p w14:paraId="4BE032CE" w14:textId="77777777" w:rsidR="000136CE" w:rsidRDefault="000136CE" w:rsidP="000136CE">
      <w:pPr>
        <w:spacing w:line="240" w:lineRule="auto"/>
      </w:pPr>
      <w:r>
        <w:t>Provozní hluk: 68 dB</w:t>
      </w:r>
    </w:p>
    <w:p w14:paraId="7309E838" w14:textId="77777777" w:rsidR="000136CE" w:rsidRDefault="000136CE" w:rsidP="000136CE">
      <w:pPr>
        <w:spacing w:line="240" w:lineRule="auto"/>
      </w:pPr>
      <w:r>
        <w:t xml:space="preserve">Emise C02: 0 g/km </w:t>
      </w:r>
    </w:p>
    <w:p w14:paraId="09A1B3D8" w14:textId="7E4EF264" w:rsidR="000136CE" w:rsidRDefault="000136CE" w:rsidP="000136CE">
      <w:pPr>
        <w:spacing w:line="240" w:lineRule="auto"/>
        <w:sectPr w:rsidR="000136CE" w:rsidSect="00BA6A82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1278947C" w14:textId="18FB1272" w:rsidR="00BA6A82" w:rsidRDefault="00584738" w:rsidP="00B76BB6">
      <w:pPr>
        <w:spacing w:line="240" w:lineRule="exact"/>
        <w:rPr>
          <w:bCs/>
          <w:i/>
          <w:sz w:val="16"/>
          <w:szCs w:val="16"/>
        </w:rPr>
      </w:pPr>
      <w:r w:rsidRPr="00B76BB6">
        <w:rPr>
          <w:bCs/>
          <w:i/>
          <w:sz w:val="16"/>
          <w:szCs w:val="16"/>
        </w:rPr>
        <w:t xml:space="preserve"> </w:t>
      </w:r>
      <w:r w:rsidR="00B76BB6" w:rsidRPr="00B76BB6">
        <w:rPr>
          <w:bCs/>
          <w:i/>
          <w:sz w:val="16"/>
          <w:szCs w:val="16"/>
          <w:vertAlign w:val="superscript"/>
        </w:rPr>
        <w:t>1</w:t>
      </w:r>
      <w:r w:rsidR="00B76BB6" w:rsidRPr="00B76BB6">
        <w:rPr>
          <w:bCs/>
          <w:i/>
          <w:sz w:val="16"/>
          <w:szCs w:val="16"/>
        </w:rPr>
        <w:t xml:space="preserve"> ID.4 GTX </w:t>
      </w:r>
      <w:r w:rsidR="00B76BB6">
        <w:rPr>
          <w:bCs/>
          <w:i/>
          <w:sz w:val="16"/>
          <w:szCs w:val="16"/>
        </w:rPr>
        <w:t xml:space="preserve">– </w:t>
      </w:r>
      <w:r w:rsidR="00B76BB6" w:rsidRPr="00B76BB6">
        <w:rPr>
          <w:bCs/>
          <w:i/>
          <w:sz w:val="16"/>
          <w:szCs w:val="16"/>
        </w:rPr>
        <w:t>Skutečné hodnoty dojezdu podle metodiky WLTP se mohou v závislosti na výbavě lišit. Skutečný dojezd v reálném provozu ovlivňuje jízdní styl, rychlost jízdy, používání komfortních a vedlejších spotřebičů, venkovní teplota, počet cestujících/množství zavazadel a topografie.</w:t>
      </w:r>
    </w:p>
    <w:p w14:paraId="6595676A" w14:textId="72FF65D8" w:rsidR="00B76BB6" w:rsidRDefault="00B76BB6" w:rsidP="00B76BB6">
      <w:pPr>
        <w:spacing w:line="240" w:lineRule="exact"/>
        <w:rPr>
          <w:bCs/>
          <w:i/>
          <w:sz w:val="16"/>
          <w:szCs w:val="16"/>
        </w:rPr>
      </w:pPr>
      <w:r w:rsidRPr="00B76BB6">
        <w:rPr>
          <w:noProof/>
          <w:vertAlign w:val="superscript"/>
        </w:rPr>
        <w:drawing>
          <wp:anchor distT="0" distB="0" distL="114300" distR="114300" simplePos="0" relativeHeight="251658240" behindDoc="0" locked="0" layoutInCell="1" allowOverlap="1" wp14:anchorId="40F25614" wp14:editId="00B5538E">
            <wp:simplePos x="0" y="0"/>
            <wp:positionH relativeFrom="column">
              <wp:posOffset>-42545</wp:posOffset>
            </wp:positionH>
            <wp:positionV relativeFrom="paragraph">
              <wp:posOffset>102870</wp:posOffset>
            </wp:positionV>
            <wp:extent cx="2266950" cy="2178593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6950" cy="217859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EF2A7A" w14:textId="615BE7A0" w:rsidR="00B76BB6" w:rsidRDefault="00B76BB6" w:rsidP="00B76BB6">
      <w:pPr>
        <w:spacing w:line="240" w:lineRule="exact"/>
        <w:rPr>
          <w:bCs/>
          <w:i/>
          <w:sz w:val="16"/>
          <w:szCs w:val="16"/>
        </w:rPr>
      </w:pPr>
    </w:p>
    <w:p w14:paraId="62633D1D" w14:textId="67046B6D" w:rsidR="00B76BB6" w:rsidRDefault="00B76BB6" w:rsidP="00B76BB6">
      <w:pPr>
        <w:spacing w:line="240" w:lineRule="exact"/>
      </w:pPr>
    </w:p>
    <w:p w14:paraId="2F9A2F2F" w14:textId="4910EED9" w:rsidR="009C4994" w:rsidRDefault="009C4994" w:rsidP="00B76BB6">
      <w:pPr>
        <w:spacing w:line="240" w:lineRule="exact"/>
      </w:pPr>
    </w:p>
    <w:p w14:paraId="29A7CD54" w14:textId="257CE8D5" w:rsidR="009C4994" w:rsidRDefault="009C4994" w:rsidP="00B76BB6">
      <w:pPr>
        <w:spacing w:line="240" w:lineRule="exact"/>
      </w:pPr>
    </w:p>
    <w:p w14:paraId="43FCFAA3" w14:textId="5B280F16" w:rsidR="009C4994" w:rsidRDefault="009C4994" w:rsidP="00B76BB6">
      <w:pPr>
        <w:spacing w:line="240" w:lineRule="exact"/>
      </w:pPr>
    </w:p>
    <w:p w14:paraId="2AD7B0F6" w14:textId="2FAC8B69" w:rsidR="009C4994" w:rsidRDefault="009C4994" w:rsidP="00B76BB6">
      <w:pPr>
        <w:spacing w:line="240" w:lineRule="exact"/>
      </w:pPr>
    </w:p>
    <w:p w14:paraId="096CFDE9" w14:textId="3555810D" w:rsidR="009C4994" w:rsidRDefault="009C4994" w:rsidP="00B76BB6">
      <w:pPr>
        <w:spacing w:line="240" w:lineRule="exact"/>
      </w:pPr>
    </w:p>
    <w:p w14:paraId="2C44AC69" w14:textId="61970611" w:rsidR="009C4994" w:rsidRDefault="009C4994" w:rsidP="00B76BB6">
      <w:pPr>
        <w:spacing w:line="240" w:lineRule="exact"/>
      </w:pPr>
    </w:p>
    <w:p w14:paraId="79D0B6C7" w14:textId="5700F31E" w:rsidR="009C4994" w:rsidRDefault="009C4994" w:rsidP="00B76BB6">
      <w:pPr>
        <w:spacing w:line="240" w:lineRule="exact"/>
      </w:pPr>
    </w:p>
    <w:p w14:paraId="5A7BA56E" w14:textId="54865D81" w:rsidR="009C4994" w:rsidRDefault="009C4994" w:rsidP="00B76BB6">
      <w:pPr>
        <w:spacing w:line="240" w:lineRule="exact"/>
      </w:pPr>
    </w:p>
    <w:p w14:paraId="41BDF0F5" w14:textId="2ED1D1B4" w:rsidR="009C4994" w:rsidRDefault="009C4994" w:rsidP="00B76BB6">
      <w:pPr>
        <w:spacing w:line="240" w:lineRule="exact"/>
      </w:pPr>
    </w:p>
    <w:p w14:paraId="4266B30B" w14:textId="78EF7FDD" w:rsidR="009C4994" w:rsidRDefault="009C4994" w:rsidP="00B76BB6">
      <w:pPr>
        <w:spacing w:line="240" w:lineRule="exact"/>
      </w:pPr>
    </w:p>
    <w:p w14:paraId="17093D72" w14:textId="5886F124" w:rsidR="009C4994" w:rsidRDefault="009C4994" w:rsidP="00B76BB6">
      <w:pPr>
        <w:spacing w:line="240" w:lineRule="exact"/>
      </w:pPr>
    </w:p>
    <w:p w14:paraId="4BDDCACB" w14:textId="16B9A9FC" w:rsidR="009C4994" w:rsidRDefault="009C4994" w:rsidP="00B76BB6">
      <w:pPr>
        <w:spacing w:line="240" w:lineRule="exact"/>
      </w:pPr>
    </w:p>
    <w:p w14:paraId="6BBAF306" w14:textId="7E0A1C25" w:rsidR="009C4994" w:rsidRDefault="009C4994" w:rsidP="00B76BB6">
      <w:pPr>
        <w:spacing w:line="240" w:lineRule="exact"/>
      </w:pPr>
    </w:p>
    <w:p w14:paraId="64E6B817" w14:textId="023145EB" w:rsidR="009C4994" w:rsidRDefault="009C4994" w:rsidP="00B76BB6">
      <w:pPr>
        <w:spacing w:line="240" w:lineRule="exact"/>
      </w:pPr>
    </w:p>
    <w:p w14:paraId="2AF81E74" w14:textId="77777777" w:rsidR="009C4994" w:rsidRDefault="009C4994" w:rsidP="00B76BB6">
      <w:pPr>
        <w:spacing w:line="240" w:lineRule="exact"/>
        <w:sectPr w:rsidR="009C4994" w:rsidSect="000136CE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12FA0A1E" w14:textId="037BF751" w:rsidR="009C4994" w:rsidRDefault="009C4994" w:rsidP="00B76BB6">
      <w:pPr>
        <w:spacing w:line="240" w:lineRule="exact"/>
      </w:pPr>
    </w:p>
    <w:p w14:paraId="447ACD10" w14:textId="1611FF78" w:rsidR="00FE037F" w:rsidRDefault="00FE037F" w:rsidP="00B76BB6">
      <w:pPr>
        <w:spacing w:line="240" w:lineRule="exact"/>
      </w:pPr>
    </w:p>
    <w:sectPr w:rsidR="00FE037F" w:rsidSect="009C4994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738"/>
    <w:rsid w:val="000136CE"/>
    <w:rsid w:val="00017228"/>
    <w:rsid w:val="00021ACF"/>
    <w:rsid w:val="000440C9"/>
    <w:rsid w:val="0004411F"/>
    <w:rsid w:val="0005216B"/>
    <w:rsid w:val="00067D92"/>
    <w:rsid w:val="000744EC"/>
    <w:rsid w:val="000A17AD"/>
    <w:rsid w:val="000B4475"/>
    <w:rsid w:val="000B4BA2"/>
    <w:rsid w:val="000D11A3"/>
    <w:rsid w:val="001553B5"/>
    <w:rsid w:val="0015541C"/>
    <w:rsid w:val="001D1B59"/>
    <w:rsid w:val="001F3773"/>
    <w:rsid w:val="001F4F2E"/>
    <w:rsid w:val="00210B42"/>
    <w:rsid w:val="00213928"/>
    <w:rsid w:val="002359F2"/>
    <w:rsid w:val="0024140A"/>
    <w:rsid w:val="002658C8"/>
    <w:rsid w:val="0026753B"/>
    <w:rsid w:val="002B1E16"/>
    <w:rsid w:val="002E5E72"/>
    <w:rsid w:val="002E5F98"/>
    <w:rsid w:val="003056E7"/>
    <w:rsid w:val="003252BA"/>
    <w:rsid w:val="00343A89"/>
    <w:rsid w:val="003540A3"/>
    <w:rsid w:val="003766C3"/>
    <w:rsid w:val="003D7386"/>
    <w:rsid w:val="003E52BA"/>
    <w:rsid w:val="003F3283"/>
    <w:rsid w:val="00407A8E"/>
    <w:rsid w:val="00436F63"/>
    <w:rsid w:val="00437533"/>
    <w:rsid w:val="004775F0"/>
    <w:rsid w:val="00496140"/>
    <w:rsid w:val="004A6C73"/>
    <w:rsid w:val="004C4BE6"/>
    <w:rsid w:val="004D0E10"/>
    <w:rsid w:val="004D797E"/>
    <w:rsid w:val="004E58E3"/>
    <w:rsid w:val="004E6694"/>
    <w:rsid w:val="004F5148"/>
    <w:rsid w:val="00511D8E"/>
    <w:rsid w:val="0051592E"/>
    <w:rsid w:val="00551730"/>
    <w:rsid w:val="00552B85"/>
    <w:rsid w:val="005754AD"/>
    <w:rsid w:val="00584738"/>
    <w:rsid w:val="0058640F"/>
    <w:rsid w:val="005A00AA"/>
    <w:rsid w:val="005C5F72"/>
    <w:rsid w:val="005C659F"/>
    <w:rsid w:val="005E2247"/>
    <w:rsid w:val="005E42D2"/>
    <w:rsid w:val="005F56B1"/>
    <w:rsid w:val="00680B36"/>
    <w:rsid w:val="00687D8C"/>
    <w:rsid w:val="006A0EB5"/>
    <w:rsid w:val="006D602E"/>
    <w:rsid w:val="006F0B57"/>
    <w:rsid w:val="006F4E8D"/>
    <w:rsid w:val="00700458"/>
    <w:rsid w:val="00721476"/>
    <w:rsid w:val="00731609"/>
    <w:rsid w:val="00751CAB"/>
    <w:rsid w:val="00752F4E"/>
    <w:rsid w:val="00782CB5"/>
    <w:rsid w:val="00787C58"/>
    <w:rsid w:val="007A2391"/>
    <w:rsid w:val="007C3D0E"/>
    <w:rsid w:val="007D0982"/>
    <w:rsid w:val="007E4E2E"/>
    <w:rsid w:val="00813322"/>
    <w:rsid w:val="00832009"/>
    <w:rsid w:val="00853530"/>
    <w:rsid w:val="008813C4"/>
    <w:rsid w:val="00897C2D"/>
    <w:rsid w:val="008B2B5B"/>
    <w:rsid w:val="00901A24"/>
    <w:rsid w:val="00930D41"/>
    <w:rsid w:val="00947E05"/>
    <w:rsid w:val="00972726"/>
    <w:rsid w:val="00981037"/>
    <w:rsid w:val="009C430C"/>
    <w:rsid w:val="009C494A"/>
    <w:rsid w:val="009C4994"/>
    <w:rsid w:val="009D0E0D"/>
    <w:rsid w:val="009D1818"/>
    <w:rsid w:val="009E310E"/>
    <w:rsid w:val="00A24331"/>
    <w:rsid w:val="00A26387"/>
    <w:rsid w:val="00A26685"/>
    <w:rsid w:val="00A4054F"/>
    <w:rsid w:val="00A42457"/>
    <w:rsid w:val="00A772B6"/>
    <w:rsid w:val="00A80AD9"/>
    <w:rsid w:val="00A832C4"/>
    <w:rsid w:val="00A977DC"/>
    <w:rsid w:val="00AA03B6"/>
    <w:rsid w:val="00AB26AD"/>
    <w:rsid w:val="00AD1F9D"/>
    <w:rsid w:val="00AD2479"/>
    <w:rsid w:val="00AD6A97"/>
    <w:rsid w:val="00AF3140"/>
    <w:rsid w:val="00B0562F"/>
    <w:rsid w:val="00B24C2E"/>
    <w:rsid w:val="00B40B1E"/>
    <w:rsid w:val="00B64455"/>
    <w:rsid w:val="00B709B8"/>
    <w:rsid w:val="00B74494"/>
    <w:rsid w:val="00B74A4E"/>
    <w:rsid w:val="00B76BB6"/>
    <w:rsid w:val="00B8086E"/>
    <w:rsid w:val="00BA0CC1"/>
    <w:rsid w:val="00BA6A82"/>
    <w:rsid w:val="00BB2BB0"/>
    <w:rsid w:val="00BB5282"/>
    <w:rsid w:val="00BE0DEE"/>
    <w:rsid w:val="00BE73CB"/>
    <w:rsid w:val="00BE77CF"/>
    <w:rsid w:val="00C55D0F"/>
    <w:rsid w:val="00C90C21"/>
    <w:rsid w:val="00C93F03"/>
    <w:rsid w:val="00D23D09"/>
    <w:rsid w:val="00D41522"/>
    <w:rsid w:val="00D6046C"/>
    <w:rsid w:val="00D65A36"/>
    <w:rsid w:val="00D710B6"/>
    <w:rsid w:val="00DC0D18"/>
    <w:rsid w:val="00E20D3D"/>
    <w:rsid w:val="00E24F4D"/>
    <w:rsid w:val="00E30D8F"/>
    <w:rsid w:val="00E33D09"/>
    <w:rsid w:val="00E44601"/>
    <w:rsid w:val="00E702D3"/>
    <w:rsid w:val="00ED6F6F"/>
    <w:rsid w:val="00EE01BA"/>
    <w:rsid w:val="00F0143B"/>
    <w:rsid w:val="00F107A8"/>
    <w:rsid w:val="00F27118"/>
    <w:rsid w:val="00F36C6D"/>
    <w:rsid w:val="00F51CD6"/>
    <w:rsid w:val="00FB1E76"/>
    <w:rsid w:val="00FD1725"/>
    <w:rsid w:val="00FD1CCB"/>
    <w:rsid w:val="00FE037F"/>
    <w:rsid w:val="00FE1006"/>
    <w:rsid w:val="00FE3511"/>
    <w:rsid w:val="00FE7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E25742"/>
  <w15:chartTrackingRefBased/>
  <w15:docId w15:val="{E5ADE6F8-8134-41A0-947D-AE6F0184C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isterprojecttexttarget">
    <w:name w:val="sisterproject_text_target"/>
    <w:basedOn w:val="Standardnpsmoodstavce"/>
    <w:rsid w:val="00F36C6D"/>
  </w:style>
  <w:style w:type="character" w:styleId="Hypertextovodkaz">
    <w:name w:val="Hyperlink"/>
    <w:basedOn w:val="Standardnpsmoodstavce"/>
    <w:uiPriority w:val="99"/>
    <w:semiHidden/>
    <w:unhideWhenUsed/>
    <w:rsid w:val="00F36C6D"/>
    <w:rPr>
      <w:color w:val="0000FF"/>
      <w:u w:val="single"/>
    </w:rPr>
  </w:style>
  <w:style w:type="character" w:customStyle="1" w:styleId="sisterprojecttextsuffix">
    <w:name w:val="sisterproject_text_suffix"/>
    <w:basedOn w:val="Standardnpsmoodstavce"/>
    <w:rsid w:val="00F36C6D"/>
  </w:style>
  <w:style w:type="character" w:styleId="Odkaznakoment">
    <w:name w:val="annotation reference"/>
    <w:basedOn w:val="Standardnpsmoodstavce"/>
    <w:uiPriority w:val="99"/>
    <w:semiHidden/>
    <w:unhideWhenUsed/>
    <w:rsid w:val="004E58E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E58E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E58E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E58E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E58E3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4E58E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hyperlink" Target="https://cs.wiktionary.org/wiki/rendez-vou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A9E0C2-8E08-4870-9CCD-9D1D7216B0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4306</TotalTime>
  <Pages>2</Pages>
  <Words>421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Omelka Jakub</dc:creator>
  <cp:keywords/>
  <dc:description/>
  <cp:lastModifiedBy>Omelka Jakub</cp:lastModifiedBy>
  <cp:revision>88</cp:revision>
  <dcterms:created xsi:type="dcterms:W3CDTF">2022-04-11T14:52:00Z</dcterms:created>
  <dcterms:modified xsi:type="dcterms:W3CDTF">2022-12-20T11:18:00Z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a7087ee-6952-4f47-a56b-529fc8bf57e0_Enabled">
    <vt:lpwstr>true</vt:lpwstr>
  </property>
  <property fmtid="{D5CDD505-2E9C-101B-9397-08002B2CF9AE}" pid="3" name="MSIP_Label_8a7087ee-6952-4f47-a56b-529fc8bf57e0_SetDate">
    <vt:lpwstr>2022-11-09T11:48:52Z</vt:lpwstr>
  </property>
  <property fmtid="{D5CDD505-2E9C-101B-9397-08002B2CF9AE}" pid="4" name="MSIP_Label_8a7087ee-6952-4f47-a56b-529fc8bf57e0_Method">
    <vt:lpwstr>Standard</vt:lpwstr>
  </property>
  <property fmtid="{D5CDD505-2E9C-101B-9397-08002B2CF9AE}" pid="5" name="MSIP_Label_8a7087ee-6952-4f47-a56b-529fc8bf57e0_Name">
    <vt:lpwstr>VIGCZ102S01</vt:lpwstr>
  </property>
  <property fmtid="{D5CDD505-2E9C-101B-9397-08002B2CF9AE}" pid="6" name="MSIP_Label_8a7087ee-6952-4f47-a56b-529fc8bf57e0_SiteId">
    <vt:lpwstr>1cf16eb8-8983-4f6f-9c5f-66decda360c4</vt:lpwstr>
  </property>
  <property fmtid="{D5CDD505-2E9C-101B-9397-08002B2CF9AE}" pid="7" name="MSIP_Label_8a7087ee-6952-4f47-a56b-529fc8bf57e0_ActionId">
    <vt:lpwstr>dfd92e71-64c6-4aae-ad82-cfa51ff241da</vt:lpwstr>
  </property>
  <property fmtid="{D5CDD505-2E9C-101B-9397-08002B2CF9AE}" pid="8" name="MSIP_Label_8a7087ee-6952-4f47-a56b-529fc8bf57e0_ContentBits">
    <vt:lpwstr>0</vt:lpwstr>
  </property>
</Properties>
</file>